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F65" w:rsidRPr="005F4F6D" w:rsidRDefault="005F4F6D" w:rsidP="005F4F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Psychology Honors </w:t>
      </w:r>
      <w:r w:rsidR="005B6387">
        <w:rPr>
          <w:b/>
          <w:sz w:val="28"/>
          <w:szCs w:val="28"/>
        </w:rPr>
        <w:t>Information Meeting</w:t>
      </w:r>
    </w:p>
    <w:p w:rsidR="005B6387" w:rsidRDefault="005F4F6D" w:rsidP="005B6387">
      <w:pPr>
        <w:pStyle w:val="ListParagraph"/>
        <w:numPr>
          <w:ilvl w:val="0"/>
          <w:numId w:val="1"/>
        </w:numPr>
      </w:pPr>
      <w:r>
        <w:t xml:space="preserve">Professor Mark Aber, Associate Head for Undergraduate Studies, reviewed the Honors </w:t>
      </w:r>
      <w:proofErr w:type="spellStart"/>
      <w:r>
        <w:t>powerpoint</w:t>
      </w:r>
      <w:proofErr w:type="spellEnd"/>
      <w:r>
        <w:t xml:space="preserve"> presentation (available - </w:t>
      </w:r>
      <w:hyperlink r:id="rId5" w:history="1">
        <w:r w:rsidRPr="005F4F6D">
          <w:rPr>
            <w:rStyle w:val="Hyperlink"/>
          </w:rPr>
          <w:t>https://psychology.illinois.edu/research/undergraduate-research/honors-program</w:t>
        </w:r>
      </w:hyperlink>
      <w:r>
        <w:t>)</w:t>
      </w:r>
    </w:p>
    <w:p w:rsidR="0077090C" w:rsidRPr="0077090C" w:rsidRDefault="0077090C" w:rsidP="0077090C">
      <w:pPr>
        <w:rPr>
          <w:sz w:val="16"/>
          <w:szCs w:val="16"/>
        </w:rPr>
      </w:pPr>
    </w:p>
    <w:p w:rsidR="005B6387" w:rsidRDefault="005B6387" w:rsidP="005B6387">
      <w:pPr>
        <w:pStyle w:val="ListParagraph"/>
        <w:numPr>
          <w:ilvl w:val="0"/>
          <w:numId w:val="1"/>
        </w:numPr>
      </w:pPr>
      <w:r>
        <w:t>Highlights</w:t>
      </w:r>
    </w:p>
    <w:p w:rsidR="005F4F6D" w:rsidRDefault="005F4F6D" w:rsidP="005F4F6D">
      <w:pPr>
        <w:pStyle w:val="ListParagraph"/>
        <w:numPr>
          <w:ilvl w:val="1"/>
          <w:numId w:val="1"/>
        </w:numPr>
      </w:pPr>
      <w:r>
        <w:t>2</w:t>
      </w:r>
      <w:r w:rsidRPr="005F4F6D">
        <w:rPr>
          <w:vertAlign w:val="superscript"/>
        </w:rPr>
        <w:t>nd</w:t>
      </w:r>
      <w:r>
        <w:t xml:space="preserve"> semester junior eligibility (students participate in their final 3 semesters)</w:t>
      </w:r>
    </w:p>
    <w:p w:rsidR="0099312F" w:rsidRDefault="0099312F" w:rsidP="005F4F6D">
      <w:pPr>
        <w:pStyle w:val="ListParagraph"/>
        <w:numPr>
          <w:ilvl w:val="1"/>
          <w:numId w:val="1"/>
        </w:numPr>
      </w:pPr>
      <w:r>
        <w:t>Critical to have a faculty member (or advanced graduate student with support of faculty) willing to supervise undergraduate</w:t>
      </w:r>
    </w:p>
    <w:p w:rsidR="0099312F" w:rsidRDefault="0099312F" w:rsidP="005F4F6D">
      <w:pPr>
        <w:pStyle w:val="ListParagraph"/>
        <w:numPr>
          <w:ilvl w:val="1"/>
          <w:numId w:val="1"/>
        </w:numPr>
      </w:pPr>
      <w:r>
        <w:t>Students without a working relationship with faculty will be at a disadvantage for admission</w:t>
      </w:r>
    </w:p>
    <w:p w:rsidR="0099312F" w:rsidRDefault="0099312F" w:rsidP="005F4F6D">
      <w:pPr>
        <w:pStyle w:val="ListParagraph"/>
        <w:numPr>
          <w:ilvl w:val="1"/>
          <w:numId w:val="1"/>
        </w:numPr>
      </w:pPr>
      <w:r>
        <w:t>Professor Frances Wang will supervise the first semester of Honors – the literature review semester</w:t>
      </w:r>
    </w:p>
    <w:p w:rsidR="0099312F" w:rsidRDefault="0099312F" w:rsidP="005F4F6D">
      <w:pPr>
        <w:pStyle w:val="ListParagraph"/>
        <w:numPr>
          <w:ilvl w:val="1"/>
          <w:numId w:val="1"/>
        </w:numPr>
      </w:pPr>
      <w:r>
        <w:t>Professor Catherine Fairbairn</w:t>
      </w:r>
      <w:r w:rsidR="00831AFC">
        <w:t xml:space="preserve"> will supervise the second and third semesters</w:t>
      </w:r>
    </w:p>
    <w:p w:rsidR="00831AFC" w:rsidRDefault="00155731" w:rsidP="005F4F6D">
      <w:pPr>
        <w:pStyle w:val="ListParagraph"/>
        <w:numPr>
          <w:ilvl w:val="1"/>
          <w:numId w:val="1"/>
        </w:numPr>
      </w:pPr>
      <w:r>
        <w:t>Application available and due on December 18</w:t>
      </w:r>
    </w:p>
    <w:p w:rsidR="005B6387" w:rsidRDefault="005B6387" w:rsidP="005F4F6D">
      <w:pPr>
        <w:pStyle w:val="ListParagraph"/>
        <w:numPr>
          <w:ilvl w:val="1"/>
          <w:numId w:val="1"/>
        </w:numPr>
      </w:pPr>
      <w:r>
        <w:t>Interviews scheduled for early January – applicants will be notified</w:t>
      </w:r>
    </w:p>
    <w:p w:rsidR="005B6387" w:rsidRDefault="005B6387" w:rsidP="005F4F6D">
      <w:pPr>
        <w:pStyle w:val="ListParagraph"/>
        <w:numPr>
          <w:ilvl w:val="1"/>
          <w:numId w:val="1"/>
        </w:numPr>
      </w:pPr>
      <w:r>
        <w:t>PSYC 398 – Junior Honors Seminar – will be held on Thursdays from 10:00 – 11:50 am</w:t>
      </w:r>
    </w:p>
    <w:p w:rsidR="005B6387" w:rsidRDefault="005B6387" w:rsidP="005F4F6D">
      <w:pPr>
        <w:pStyle w:val="ListParagraph"/>
        <w:numPr>
          <w:ilvl w:val="1"/>
          <w:numId w:val="1"/>
        </w:numPr>
      </w:pPr>
      <w:r>
        <w:t xml:space="preserve">Students do not need to be on campus to participate </w:t>
      </w:r>
    </w:p>
    <w:p w:rsidR="005B6387" w:rsidRDefault="005B6387" w:rsidP="005F4F6D">
      <w:pPr>
        <w:pStyle w:val="ListParagraph"/>
        <w:numPr>
          <w:ilvl w:val="1"/>
          <w:numId w:val="1"/>
        </w:numPr>
      </w:pPr>
      <w:r>
        <w:t>Completion of the Honors Program will satisfy the Advanced Composition requirement</w:t>
      </w:r>
    </w:p>
    <w:p w:rsidR="005B6387" w:rsidRDefault="005B6387" w:rsidP="005F4F6D">
      <w:pPr>
        <w:pStyle w:val="ListParagraph"/>
        <w:numPr>
          <w:ilvl w:val="1"/>
          <w:numId w:val="1"/>
        </w:numPr>
      </w:pPr>
      <w:r>
        <w:t>PSYC 398</w:t>
      </w:r>
      <w:r w:rsidR="0077090C">
        <w:t>, PSYC 498, PSYC 499 seminar courses do not contribute to requirements in the concentrations (Intradisciplinary concentration count these classes toward the advanced hours in the major)</w:t>
      </w:r>
    </w:p>
    <w:p w:rsidR="000B7DAF" w:rsidRDefault="000B7DAF" w:rsidP="005F4F6D">
      <w:pPr>
        <w:pStyle w:val="ListParagraph"/>
        <w:numPr>
          <w:ilvl w:val="1"/>
          <w:numId w:val="1"/>
        </w:numPr>
      </w:pPr>
      <w:r>
        <w:t xml:space="preserve">PSYC 494, Advanced Research, is a traditionally graded course (A, B, C, </w:t>
      </w:r>
      <w:proofErr w:type="spellStart"/>
      <w:r>
        <w:t>etc</w:t>
      </w:r>
      <w:proofErr w:type="spellEnd"/>
      <w:r>
        <w:t>)</w:t>
      </w:r>
    </w:p>
    <w:p w:rsidR="0077090C" w:rsidRDefault="0077090C" w:rsidP="005F4F6D">
      <w:pPr>
        <w:pStyle w:val="ListParagraph"/>
        <w:numPr>
          <w:ilvl w:val="1"/>
          <w:numId w:val="1"/>
        </w:numPr>
      </w:pPr>
      <w:r>
        <w:t xml:space="preserve">A maximum of four (4) hours of </w:t>
      </w:r>
      <w:r w:rsidR="000B7DAF">
        <w:t xml:space="preserve">PSYC 494 </w:t>
      </w:r>
      <w:r>
        <w:t>can substitute for a concentration elective course if lab corresponds with concentration</w:t>
      </w:r>
    </w:p>
    <w:p w:rsidR="000B7DAF" w:rsidRDefault="000B7DAF" w:rsidP="005F4F6D">
      <w:pPr>
        <w:pStyle w:val="ListParagraph"/>
        <w:numPr>
          <w:ilvl w:val="1"/>
          <w:numId w:val="1"/>
        </w:numPr>
      </w:pPr>
      <w:r>
        <w:t>Ideal size of Psychology Honors program ~15 students</w:t>
      </w:r>
    </w:p>
    <w:p w:rsidR="005F4F6D" w:rsidRDefault="005F4F6D" w:rsidP="000B7DAF">
      <w:pPr>
        <w:pStyle w:val="ListParagraph"/>
      </w:pPr>
      <w:bookmarkStart w:id="0" w:name="_GoBack"/>
      <w:bookmarkEnd w:id="0"/>
    </w:p>
    <w:p w:rsidR="002E2698" w:rsidRDefault="002E2698" w:rsidP="000B7DAF">
      <w:pPr>
        <w:pStyle w:val="ListParagraph"/>
      </w:pPr>
    </w:p>
    <w:sectPr w:rsidR="002E26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BE6415"/>
    <w:multiLevelType w:val="hybridMultilevel"/>
    <w:tmpl w:val="143A7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698"/>
    <w:rsid w:val="000B7DAF"/>
    <w:rsid w:val="001342AC"/>
    <w:rsid w:val="00155731"/>
    <w:rsid w:val="001B7F65"/>
    <w:rsid w:val="002432A4"/>
    <w:rsid w:val="002E2698"/>
    <w:rsid w:val="005B6387"/>
    <w:rsid w:val="005F4F6D"/>
    <w:rsid w:val="00600A63"/>
    <w:rsid w:val="0077090C"/>
    <w:rsid w:val="00831AFC"/>
    <w:rsid w:val="0099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E92BE"/>
  <w15:chartTrackingRefBased/>
  <w15:docId w15:val="{C65A20B3-A0B9-495E-9864-CC7D2EA3D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F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4F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sychology.illinois.edu/research/undergraduate-research/honors-progr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Wszalek, Gary J</dc:creator>
  <cp:keywords/>
  <dc:description/>
  <cp:lastModifiedBy>Wszalek, Gary J</cp:lastModifiedBy>
  <cp:revision>1</cp:revision>
  <dcterms:created xsi:type="dcterms:W3CDTF">2020-12-02T23:49:00Z</dcterms:created>
  <dcterms:modified xsi:type="dcterms:W3CDTF">2020-12-03T16:26:00Z</dcterms:modified>
</cp:coreProperties>
</file>